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226"/>
      </w:tblGrid>
      <w:tr w:rsidR="008F77F6" w:rsidRPr="00DE2BC0" w:rsidTr="004310DF">
        <w:trPr>
          <w:trHeight w:val="828"/>
        </w:trPr>
        <w:tc>
          <w:tcPr>
            <w:tcW w:w="606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0F1E7C" w:rsidP="000F32D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Termíny zasedání Rady </w:t>
            </w:r>
            <w:r w:rsidR="0029269D">
              <w:rPr>
                <w:rFonts w:ascii="Arial" w:hAnsi="Arial" w:cs="Arial"/>
                <w:b/>
                <w:color w:val="0070C0"/>
                <w:sz w:val="28"/>
                <w:szCs w:val="28"/>
              </w:rPr>
              <w:t>v roce 20</w:t>
            </w:r>
            <w:r w:rsidR="000F32D3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C9345F" w:rsidRDefault="000F32D3" w:rsidP="00D558E0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9345F">
              <w:rPr>
                <w:rFonts w:ascii="Arial" w:hAnsi="Arial" w:cs="Arial"/>
                <w:b/>
                <w:color w:val="0070C0"/>
                <w:sz w:val="28"/>
                <w:szCs w:val="28"/>
              </w:rPr>
              <w:t>347/B1</w:t>
            </w:r>
          </w:p>
        </w:tc>
      </w:tr>
      <w:tr w:rsidR="008F77F6" w:rsidRPr="00DE2BC0" w:rsidTr="007068FB">
        <w:trPr>
          <w:trHeight w:val="292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C5FE9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Každoročně Rada pro výzkum, vývoj a inovace (dále jen „Rada“) schvaluje harmonogram svých zasedání pro příští kalendářní rok. Z tohoto důvodu se předkládá 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s předstihem </w:t>
            </w:r>
            <w:r>
              <w:rPr>
                <w:rFonts w:ascii="Arial" w:hAnsi="Arial" w:cs="Arial"/>
                <w:sz w:val="22"/>
                <w:szCs w:val="22"/>
              </w:rPr>
              <w:t>ná</w:t>
            </w:r>
            <w:r w:rsidR="0029269D">
              <w:rPr>
                <w:rFonts w:ascii="Arial" w:hAnsi="Arial" w:cs="Arial"/>
                <w:sz w:val="22"/>
                <w:szCs w:val="22"/>
              </w:rPr>
              <w:t>vrh termínů zasedání v roce 20</w:t>
            </w:r>
            <w:r w:rsidR="000F32D3">
              <w:rPr>
                <w:rFonts w:ascii="Arial" w:hAnsi="Arial" w:cs="Arial"/>
                <w:sz w:val="22"/>
                <w:szCs w:val="22"/>
              </w:rPr>
              <w:t>20</w:t>
            </w:r>
            <w:r w:rsidR="000415C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F1E7C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 je navrženo</w:t>
            </w:r>
            <w:r>
              <w:rPr>
                <w:rFonts w:ascii="Arial" w:hAnsi="Arial" w:cs="Arial"/>
                <w:sz w:val="22"/>
                <w:szCs w:val="22"/>
              </w:rPr>
              <w:t>, aby byl dodržen stávající harmonogram zasedání, tj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každý poslední pátek v měsíci od 9:00 hod. </w:t>
            </w:r>
          </w:p>
          <w:p w:rsidR="000F1E7C" w:rsidRPr="00DE2BC0" w:rsidRDefault="00941C35" w:rsidP="000F32D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Výjimkou jsou měsíce červenec a srpen, kdy se zasedání obvy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kle z důvodů dovolených nekoná a proto je doplněno dalším zasedáním Rady v prvním týdnu září 2019 (v září jsou tedy výjimečně dvě zasedání) </w:t>
            </w:r>
            <w:r w:rsidR="00CD0078">
              <w:rPr>
                <w:rFonts w:ascii="Arial" w:hAnsi="Arial" w:cs="Arial"/>
                <w:sz w:val="22"/>
                <w:szCs w:val="22"/>
              </w:rPr>
              <w:t xml:space="preserve">a měsíc prosinec, ve kterém se navrhuje zasedání </w:t>
            </w:r>
            <w:r w:rsidR="00555943">
              <w:rPr>
                <w:rFonts w:ascii="Arial" w:hAnsi="Arial" w:cs="Arial"/>
                <w:sz w:val="22"/>
                <w:szCs w:val="22"/>
              </w:rPr>
              <w:t xml:space="preserve">posunout před vánoční svátky na </w:t>
            </w:r>
            <w:r w:rsidR="000F32D3">
              <w:rPr>
                <w:rFonts w:ascii="Arial" w:hAnsi="Arial" w:cs="Arial"/>
                <w:sz w:val="22"/>
                <w:szCs w:val="22"/>
              </w:rPr>
              <w:t>18</w:t>
            </w:r>
            <w:r w:rsidR="00CD0078">
              <w:rPr>
                <w:rFonts w:ascii="Arial" w:hAnsi="Arial" w:cs="Arial"/>
                <w:sz w:val="22"/>
                <w:szCs w:val="22"/>
              </w:rPr>
              <w:t>. prosinec 20</w:t>
            </w:r>
            <w:r w:rsidR="009E678B">
              <w:rPr>
                <w:rFonts w:ascii="Arial" w:hAnsi="Arial" w:cs="Arial"/>
                <w:sz w:val="22"/>
                <w:szCs w:val="22"/>
              </w:rPr>
              <w:t>20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7068FB">
        <w:trPr>
          <w:trHeight w:val="97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CD0078" w:rsidP="000F32D3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Termíny zasedání Rady pro výz</w:t>
            </w:r>
            <w:r w:rsidR="005F334B">
              <w:rPr>
                <w:rFonts w:ascii="Arial" w:hAnsi="Arial" w:cs="Arial"/>
                <w:bCs/>
                <w:sz w:val="22"/>
                <w:szCs w:val="22"/>
              </w:rPr>
              <w:t xml:space="preserve">kum, vývoj a inovace </w:t>
            </w:r>
            <w:r w:rsidR="000F32D3">
              <w:rPr>
                <w:rFonts w:ascii="Arial" w:hAnsi="Arial" w:cs="Arial"/>
                <w:bCs/>
                <w:sz w:val="22"/>
                <w:szCs w:val="22"/>
              </w:rPr>
              <w:t>v roce 2020</w:t>
            </w:r>
          </w:p>
        </w:tc>
      </w:tr>
    </w:tbl>
    <w:p w:rsidR="00F86D54" w:rsidRDefault="00B5259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592" w:rsidRDefault="00B52592" w:rsidP="008F77F6">
      <w:r>
        <w:separator/>
      </w:r>
    </w:p>
  </w:endnote>
  <w:endnote w:type="continuationSeparator" w:id="0">
    <w:p w:rsidR="00B52592" w:rsidRDefault="00B525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592" w:rsidRDefault="00B52592" w:rsidP="008F77F6">
      <w:r>
        <w:separator/>
      </w:r>
    </w:p>
  </w:footnote>
  <w:footnote w:type="continuationSeparator" w:id="0">
    <w:p w:rsidR="00B52592" w:rsidRDefault="00B525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15C1"/>
    <w:rsid w:val="00062A2B"/>
    <w:rsid w:val="00090989"/>
    <w:rsid w:val="00095B2C"/>
    <w:rsid w:val="000B3BC6"/>
    <w:rsid w:val="000C4A33"/>
    <w:rsid w:val="000D6C28"/>
    <w:rsid w:val="000F1E7C"/>
    <w:rsid w:val="000F32D3"/>
    <w:rsid w:val="00115DD5"/>
    <w:rsid w:val="001D2B7C"/>
    <w:rsid w:val="00237006"/>
    <w:rsid w:val="0029269D"/>
    <w:rsid w:val="00293DF7"/>
    <w:rsid w:val="002A18DA"/>
    <w:rsid w:val="002E06A9"/>
    <w:rsid w:val="002F01DD"/>
    <w:rsid w:val="0031020D"/>
    <w:rsid w:val="003376D2"/>
    <w:rsid w:val="00360293"/>
    <w:rsid w:val="00387B05"/>
    <w:rsid w:val="003F35F3"/>
    <w:rsid w:val="004310DF"/>
    <w:rsid w:val="00494A1F"/>
    <w:rsid w:val="00502AD9"/>
    <w:rsid w:val="00555943"/>
    <w:rsid w:val="005C032E"/>
    <w:rsid w:val="005E2E24"/>
    <w:rsid w:val="005F334B"/>
    <w:rsid w:val="00646D8B"/>
    <w:rsid w:val="00660AAF"/>
    <w:rsid w:val="00681D93"/>
    <w:rsid w:val="007068FB"/>
    <w:rsid w:val="00713180"/>
    <w:rsid w:val="007F28BA"/>
    <w:rsid w:val="00810AA0"/>
    <w:rsid w:val="00816859"/>
    <w:rsid w:val="008A2439"/>
    <w:rsid w:val="008F35D6"/>
    <w:rsid w:val="008F77F6"/>
    <w:rsid w:val="00925EA0"/>
    <w:rsid w:val="00941C35"/>
    <w:rsid w:val="009704D2"/>
    <w:rsid w:val="009870E8"/>
    <w:rsid w:val="00996672"/>
    <w:rsid w:val="009D41D2"/>
    <w:rsid w:val="009E678B"/>
    <w:rsid w:val="00A51417"/>
    <w:rsid w:val="00A51F3B"/>
    <w:rsid w:val="00A74801"/>
    <w:rsid w:val="00AA1B8F"/>
    <w:rsid w:val="00AA51BE"/>
    <w:rsid w:val="00AA7217"/>
    <w:rsid w:val="00AE7D40"/>
    <w:rsid w:val="00AF7F69"/>
    <w:rsid w:val="00B03549"/>
    <w:rsid w:val="00B476E7"/>
    <w:rsid w:val="00B52592"/>
    <w:rsid w:val="00BA148D"/>
    <w:rsid w:val="00BB0768"/>
    <w:rsid w:val="00C12614"/>
    <w:rsid w:val="00C20639"/>
    <w:rsid w:val="00C33422"/>
    <w:rsid w:val="00C7379D"/>
    <w:rsid w:val="00C858C6"/>
    <w:rsid w:val="00C9345F"/>
    <w:rsid w:val="00CD0078"/>
    <w:rsid w:val="00CE34A3"/>
    <w:rsid w:val="00D27C56"/>
    <w:rsid w:val="00D558E0"/>
    <w:rsid w:val="00DC5FE9"/>
    <w:rsid w:val="00E25142"/>
    <w:rsid w:val="00E52D50"/>
    <w:rsid w:val="00E53031"/>
    <w:rsid w:val="00E93662"/>
    <w:rsid w:val="00EC70A1"/>
    <w:rsid w:val="00F24D60"/>
    <w:rsid w:val="00F422ED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32</cp:revision>
  <cp:lastPrinted>2015-11-09T14:26:00Z</cp:lastPrinted>
  <dcterms:created xsi:type="dcterms:W3CDTF">2015-11-09T14:21:00Z</dcterms:created>
  <dcterms:modified xsi:type="dcterms:W3CDTF">2019-07-03T07:37:00Z</dcterms:modified>
</cp:coreProperties>
</file>